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IDinformation</w:t>
            </w:r>
          </w:p>
        </w:tc>
        <w:tc>
          <w:tcPr>
            <w:gridSpan w:val="1"/>
          </w:tcPr>
          <w:p>
            <w:pPr/>
            <w:r>
              <w:rPr/>
              <w:t xml:space="preserve">311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TitreFr</w:t>
            </w:r>
          </w:p>
        </w:tc>
        <w:tc>
          <w:tcPr>
            <w:gridSpan w:val="1"/>
          </w:tcPr>
          <w:p>
            <w:pPr/>
            <w:r>
              <w:rPr/>
              <w:t xml:space="preserve">Communiqué de l'Hôpital Général de Douala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DescriptionFr</w:t>
            </w:r>
          </w:p>
        </w:tc>
        <w:tc>
          <w:tcPr>
            <w:gridSpan w:val="1"/>
          </w:tcPr>
          <w:p>
            <w:pPr/>
            <w:r>
              <w:rPr/>
              <w:t xml:space="preserve">Communiqué de l'Hôpital Général de Douala obligeant le port du masque à tous les patients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Auteur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 la santé publique (Minsanté)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TypeR</w:t>
            </w:r>
          </w:p>
        </w:tc>
        <w:tc>
          <w:tcPr>
            <w:gridSpan w:val="1"/>
          </w:tcPr>
          <w:p>
            <w:pPr/>
            <w:r>
              <w:rPr/>
              <w:t xml:space="preserve">Image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Resource</w:t>
            </w:r>
          </w:p>
        </w:tc>
        <w:tc>
          <w:tcPr/>
          <w:p>
            <w:pPr/>
            <w:r>
              <w:pict>
                <v:shape type="#_x0000_t75" style="width:250pt; height:361.42322097378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dateE</w:t>
            </w:r>
          </w:p>
        </w:tc>
        <w:tc>
          <w:tcPr>
            <w:gridSpan w:val="1"/>
          </w:tcPr>
          <w:p>
            <w:pPr/>
            <w:r>
              <w:rPr/>
              <w:t xml:space="preserve">13/06/2022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datedecreation</w:t>
            </w:r>
          </w:p>
        </w:tc>
        <w:tc>
          <w:tcPr>
            <w:gridSpan w:val="1"/>
          </w:tcPr>
          <w:p>
            <w:pPr/>
            <w:r>
              <w:rPr/>
              <w:t xml:space="preserve">03/04/2020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tag</w:t>
            </w:r>
          </w:p>
        </w:tc>
        <w:tc>
          <w:tcPr>
            <w:gridSpan w:val="1"/>
          </w:tcPr>
          <w:p>
            <w:pPr/>
            <w:r>
              <w:rPr/>
              <w:t xml:space="preserve">covid-19, precaution, prévention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Categorie</w:t>
            </w:r>
          </w:p>
        </w:tc>
        <w:tc>
          <w:tcPr>
            <w:gridSpan w:val="1"/>
          </w:tcPr>
          <w:p>
            <w:pPr/>
            <w:r>
              <w:rPr/>
              <w:t xml:space="preserve">Prévention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cat_lieu</w:t>
            </w:r>
          </w:p>
        </w:tc>
        <w:tc>
          <w:tcPr>
            <w:gridSpan w:val="1"/>
          </w:tcPr>
          <w:p>
            <w:pPr/>
            <w:r>
              <w:rPr/>
              <w:t xml:space="preserve">Douala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2025-04-30T07:25:58+00:00</dcterms:created>
  <dcterms:modified xsi:type="dcterms:W3CDTF">2025-04-30T07:25:58+00:00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