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300</w:t>
            </w:r>
          </w:p>
        </w:tc>
      </w:tr>
      <w:tr>
        <w:trPr>
          <w:trHeight w:val="0" w:hRule="atLeast"/>
        </w:trPr>
        <w:tc>
          <w:tcPr>
            <w:shd w:val="clear" w:fill="E4E4E4"/>
            <w:gridSpan w:val="1"/>
          </w:tcPr>
          <w:p>
            <w:pPr/>
            <w:r>
              <w:rPr>
                <w:b w:val="1"/>
                <w:bCs w:val="1"/>
              </w:rPr>
              <w:t xml:space="preserve">TitreFr</w:t>
            </w:r>
          </w:p>
        </w:tc>
        <w:tc>
          <w:tcPr>
            <w:gridSpan w:val="1"/>
          </w:tcPr>
          <w:p>
            <w:pPr/>
            <w:r>
              <w:rPr/>
              <w:t xml:space="preserve">Production de la Chloroquine par le MINRESI</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Correspondance du Ministère de la Santé adressée au Ministre de la recherche Scientifique sollicitant la production de la chloroquine par ses services techniques compétents, dans la cadre de la riposte contre la Covid-19</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Ministère de la santé publique (Minsanté)</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541.7607223476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31/05/2022</w:t>
            </w:r>
          </w:p>
        </w:tc>
      </w:tr>
      <w:tr>
        <w:trPr>
          <w:trHeight w:val="0" w:hRule="atLeast"/>
        </w:trPr>
        <w:tc>
          <w:tcPr>
            <w:shd w:val="clear" w:fill="E4E4E4"/>
            <w:gridSpan w:val="1"/>
          </w:tcPr>
          <w:p>
            <w:pPr/>
            <w:r>
              <w:rPr>
                <w:b w:val="1"/>
                <w:bCs w:val="1"/>
              </w:rPr>
              <w:t xml:space="preserve">datedecreation</w:t>
            </w:r>
          </w:p>
        </w:tc>
        <w:tc>
          <w:tcPr>
            <w:gridSpan w:val="1"/>
          </w:tcPr>
          <w:p>
            <w:pPr/>
            <w:r>
              <w:rPr/>
              <w:t xml:space="preserve">12/04/2020</w:t>
            </w:r>
          </w:p>
        </w:tc>
      </w:tr>
      <w:tr>
        <w:trPr>
          <w:trHeight w:val="0" w:hRule="atLeast"/>
        </w:trPr>
        <w:tc>
          <w:tcPr>
            <w:shd w:val="clear" w:fill="E4E4E4"/>
            <w:gridSpan w:val="1"/>
          </w:tcPr>
          <w:p>
            <w:pPr/>
            <w:r>
              <w:rPr>
                <w:b w:val="1"/>
                <w:bCs w:val="1"/>
              </w:rPr>
              <w:t xml:space="preserve">tag</w:t>
            </w:r>
          </w:p>
        </w:tc>
        <w:tc>
          <w:tcPr>
            <w:gridSpan w:val="1"/>
          </w:tcPr>
          <w:p>
            <w:pPr/>
            <w:r>
              <w:rPr/>
              <w:t xml:space="preserve">covid-19, traitement</w:t>
            </w:r>
          </w:p>
        </w:tc>
      </w:tr>
      <w:tr>
        <w:trPr>
          <w:trHeight w:val="0" w:hRule="atLeast"/>
        </w:trPr>
        <w:tc>
          <w:tcPr>
            <w:shd w:val="clear" w:fill="E4E4E4"/>
            <w:gridSpan w:val="1"/>
          </w:tcPr>
          <w:p>
            <w:pPr/>
            <w:r>
              <w:rPr>
                <w:b w:val="1"/>
                <w:bCs w:val="1"/>
              </w:rPr>
              <w:t xml:space="preserve">Categorie</w:t>
            </w:r>
          </w:p>
        </w:tc>
        <w:tc>
          <w:tcPr>
            <w:gridSpan w:val="1"/>
          </w:tcPr>
          <w:p>
            <w:pPr/>
            <w:r>
              <w:rPr/>
              <w:t xml:space="preserve">Traitement</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2025-04-30T07:34:49+00:00</dcterms:created>
  <dcterms:modified xsi:type="dcterms:W3CDTF">2025-04-30T07:34:49+00:00</dcterms:modified>
</cp:coreProperties>
</file>

<file path=docProps/custom.xml><?xml version="1.0" encoding="utf-8"?>
<Properties xmlns="http://schemas.openxmlformats.org/officeDocument/2006/custom-properties" xmlns:vt="http://schemas.openxmlformats.org/officeDocument/2006/docPropsVTypes"/>
</file>