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Grid>
        <w:gridCol/>
        <w:gridCol/>
      </w:tblGrid>
      <w:tblPr>
        <w:tblStyle w:val="ewPHPWord"/>
      </w:tblP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IDinformation</w:t>
            </w:r>
          </w:p>
        </w:tc>
        <w:tc>
          <w:tcPr>
            <w:gridSpan w:val="1"/>
          </w:tcPr>
          <w:p>
            <w:pPr/>
            <w:r>
              <w:rPr/>
              <w:t xml:space="preserve">186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TitreFr</w:t>
            </w:r>
          </w:p>
        </w:tc>
        <w:tc>
          <w:tcPr>
            <w:gridSpan w:val="1"/>
          </w:tcPr>
          <w:p>
            <w:pPr/>
            <w:r>
              <w:rPr/>
              <w:t xml:space="preserve">Factures des entreprises  pour les mesures d'adaptation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TitreEN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DescriptionFr</w:t>
            </w:r>
          </w:p>
        </w:tc>
        <w:tc>
          <w:tcPr>
            <w:gridSpan w:val="1"/>
          </w:tcPr>
          <w:p>
            <w:pPr/>
            <w:r>
              <w:rPr/>
              <w:t xml:space="preserve">Factures des entreprises  pour les mesures d'adaptation face au coronavirus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DescriptionEn</w:t>
            </w:r>
          </w:p>
        </w:tc>
        <w:tc>
          <w:tcPr>
            <w:gridSpan w:val="1"/>
          </w:tcPr>
          <w:p>
            <w:pPr/>
            <w:r>
              <w:rPr/>
              <w:t xml:space="preserve">--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Auteur</w:t>
            </w:r>
          </w:p>
        </w:tc>
        <w:tc>
          <w:tcPr>
            <w:gridSpan w:val="1"/>
          </w:tcPr>
          <w:p>
            <w:pPr/>
            <w:r>
              <w:rPr/>
              <w:t xml:space="preserve">Journaux et Périodiques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TypeR</w:t>
            </w:r>
          </w:p>
        </w:tc>
        <w:tc>
          <w:tcPr>
            <w:gridSpan w:val="1"/>
          </w:tcPr>
          <w:p>
            <w:pPr/>
            <w:r>
              <w:rPr/>
              <w:t xml:space="preserve">Image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Resource</w:t>
            </w:r>
          </w:p>
        </w:tc>
        <w:tc>
          <w:tcPr/>
          <w:p>
            <w:pPr/>
            <w:r>
              <w:pict>
                <v:shape type="#_x0000_t75" style="width:250pt; height:342.1875pt; margin-left:0pt; margin-top:0pt; mso-position-horizontal:left; mso-position-vertical:top; mso-position-horizontal-relative:char; mso-position-vertical-relative:line;">
                  <w10:wrap type="inline"/>
                  <v:imagedata r:id="rId7" o:title=""/>
                </v:shape>
              </w:pic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dateE</w:t>
            </w:r>
          </w:p>
        </w:tc>
        <w:tc>
          <w:tcPr>
            <w:gridSpan w:val="1"/>
          </w:tcPr>
          <w:p>
            <w:pPr/>
            <w:r>
              <w:rPr/>
              <w:t xml:space="preserve">19/11/2020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datedecreation</w:t>
            </w:r>
          </w:p>
        </w:tc>
        <w:tc>
          <w:tcPr>
            <w:gridSpan w:val="1"/>
          </w:tcPr>
          <w:p>
            <w:pPr/>
            <w:r>
              <w:rPr/>
              <w:t xml:space="preserve">18/04/2020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tag</w:t>
            </w:r>
          </w:p>
        </w:tc>
        <w:tc>
          <w:tcPr>
            <w:gridSpan w:val="1"/>
          </w:tcPr>
          <w:p>
            <w:pPr/>
            <w:r>
              <w:rPr/>
              <w:t xml:space="preserve">covid-19, économie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Categorie</w:t>
            </w:r>
          </w:p>
        </w:tc>
        <w:tc>
          <w:tcPr>
            <w:gridSpan w:val="1"/>
          </w:tcPr>
          <w:p>
            <w:pPr/>
            <w:r>
              <w:rPr/>
              <w:t xml:space="preserve">Economique (impact)</w:t>
            </w:r>
          </w:p>
        </w:tc>
      </w:tr>
      <w:tr>
        <w:trPr>
          <w:trHeight w:val="0" w:hRule="atLeast"/>
        </w:trPr>
        <w:tc>
          <w:tcPr>
            <w:shd w:val="clear" w:fill="E4E4E4"/>
            <w:gridSpan w:val="1"/>
          </w:tcPr>
          <w:p>
            <w:pPr/>
            <w:r>
              <w:rPr>
                <w:b w:val="1"/>
                <w:bCs w:val="1"/>
              </w:rPr>
              <w:t xml:space="preserve">cat_lieu</w:t>
            </w:r>
          </w:p>
        </w:tc>
        <w:tc>
          <w:tcPr>
            <w:gridSpan w:val="1"/>
          </w:tcPr>
          <w:p>
            <w:pPr/>
            <w:r>
              <w:rPr/>
              <w:t xml:space="preserve">Cameroun - Cameroon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ewPHPWord">
    <w:name w:val="ewPHPWord"/>
    <w:uiPriority w:val="99"/>
    <w:tblPr>
      <w:tblW w:w="0" w:type="auto"/>
      <w:tblLayout w:type="autofit"/>
      <w:tblCellMar>
        <w:top w:w="60" w:type="dxa"/>
        <w:left w:w="60" w:type="dxa"/>
        <w:right w:w="60" w:type="dxa"/>
        <w:bottom w:w="60" w:type="dxa"/>
      </w:tblCellMar>
      <w:tblBorders>
        <w:top w:val="single" w:sz="6" w:color="A9A9A9"/>
        <w:left w:val="single" w:sz="6" w:color="A9A9A9"/>
        <w:right w:val="single" w:sz="6" w:color="A9A9A9"/>
        <w:bottom w:val="single" w:sz="6" w:color="A9A9A9"/>
        <w:insideH w:val="single" w:sz="6" w:color="A9A9A9"/>
        <w:insideV w:val="single" w:sz="6" w:color="A9A9A9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2025-04-30T04:06:48+00:00</dcterms:created>
  <dcterms:modified xsi:type="dcterms:W3CDTF">2025-04-30T04:06:48+00:00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